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198"/>
        <w:gridCol w:w="206"/>
      </w:tblGrid>
      <w:tr w:rsidR="001D5476" w:rsidRPr="001D5476" w:rsidTr="001D5476">
        <w:trPr>
          <w:tblCellSpacing w:w="0" w:type="dxa"/>
        </w:trPr>
        <w:tc>
          <w:tcPr>
            <w:tcW w:w="6" w:type="dxa"/>
            <w:tcBorders>
              <w:top w:val="single" w:sz="2" w:space="0" w:color="99BBE8"/>
              <w:left w:val="single" w:sz="2" w:space="0" w:color="99BBE8"/>
              <w:bottom w:val="single" w:sz="2" w:space="0" w:color="99BBE8"/>
              <w:right w:val="single" w:sz="2" w:space="0" w:color="99BBE8"/>
            </w:tcBorders>
            <w:shd w:val="clear" w:color="auto" w:fill="D9E8FB"/>
            <w:hideMark/>
          </w:tcPr>
          <w:p w:rsidR="001D5476" w:rsidRPr="001D5476" w:rsidRDefault="001D5476" w:rsidP="001D5476">
            <w:pPr>
              <w:spacing w:before="75" w:after="75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  <w:tbl>
            <w:tblPr>
              <w:tblW w:w="718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3"/>
              <w:gridCol w:w="5849"/>
              <w:gridCol w:w="512"/>
              <w:gridCol w:w="601"/>
            </w:tblGrid>
            <w:tr w:rsidR="001D5476" w:rsidRPr="001D5476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2" w:space="0" w:color="D0D0D0"/>
                    <w:right w:val="single" w:sz="2" w:space="0" w:color="D0D0D0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8"/>
                      <w:szCs w:val="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2" w:space="0" w:color="D0D0D0"/>
                    <w:right w:val="single" w:sz="2" w:space="0" w:color="D0D0D0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8"/>
                      <w:szCs w:val="8"/>
                      <w:lang w:eastAsia="ru-RU"/>
                    </w:rPr>
                    <w:t>Текст вопроса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2" w:space="0" w:color="D0D0D0"/>
                    <w:right w:val="single" w:sz="2" w:space="0" w:color="D0D0D0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8"/>
                      <w:szCs w:val="8"/>
                      <w:lang w:eastAsia="ru-RU"/>
                    </w:rPr>
                    <w:t>Блок вопроса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2" w:space="0" w:color="D0D0D0"/>
                    <w:right w:val="single" w:sz="2" w:space="0" w:color="D0D0D0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8"/>
                      <w:szCs w:val="8"/>
                      <w:lang w:eastAsia="ru-RU"/>
                    </w:rPr>
                    <w:t>Дата</w:t>
                  </w:r>
                </w:p>
              </w:tc>
            </w:tr>
            <w:tr w:rsidR="001D5476" w:rsidRPr="001D547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1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Объясните взамодействие света с полупроводниками, поглощение, чем определяется красная граница.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14.11.2018 11:10:17</w:t>
                  </w:r>
                </w:p>
              </w:tc>
            </w:tr>
            <w:tr w:rsidR="001D5476" w:rsidRPr="001D547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2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Разъясните  устройство и характеристики вакуумного болометра.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14.11.2018 11:10:57</w:t>
                  </w:r>
                </w:p>
              </w:tc>
            </w:tr>
            <w:tr w:rsidR="001D5476" w:rsidRPr="001D547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3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Разъясните  устройство и характеристики вакуумного фотоэлемента. 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14.11.2018 11:12:45</w:t>
                  </w:r>
                </w:p>
              </w:tc>
            </w:tr>
            <w:tr w:rsidR="001D5476" w:rsidRPr="001D547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4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Разъясните  устройство и характеристики полупроводникового фоторезистора.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14.11.2018 11:16:42</w:t>
                  </w:r>
                </w:p>
              </w:tc>
            </w:tr>
            <w:tr w:rsidR="001D5476" w:rsidRPr="001D547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5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Поясните</w:t>
                  </w:r>
                  <w:proofErr w:type="gramEnd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как устроен полупроводниковый фотодиод на </w:t>
                  </w:r>
                  <w:proofErr w:type="spellStart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р-п</w:t>
                  </w:r>
                  <w:proofErr w:type="spellEnd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переходе, каковы его спектральные.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14.11.2018 11:17:50</w:t>
                  </w:r>
                </w:p>
              </w:tc>
            </w:tr>
            <w:tr w:rsidR="001D5476" w:rsidRPr="001D547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6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Поясните</w:t>
                  </w:r>
                  <w:proofErr w:type="gramEnd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как устроен полупроводниковый фотодиод с барьером </w:t>
                  </w:r>
                  <w:proofErr w:type="spellStart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Шоттки</w:t>
                  </w:r>
                  <w:proofErr w:type="spellEnd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каковы его энергетические характеристики.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14.11.2018 11:18:23</w:t>
                  </w:r>
                </w:p>
              </w:tc>
            </w:tr>
            <w:tr w:rsidR="001D5476" w:rsidRPr="001D547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7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Поясните</w:t>
                  </w:r>
                  <w:proofErr w:type="gramEnd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как устроен полупроводниковый </w:t>
                  </w:r>
                  <w:proofErr w:type="spellStart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p-i-n</w:t>
                  </w:r>
                  <w:proofErr w:type="spellEnd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фотодиод, каковы его спектральные и энергетические характеристики.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14.11.2018 11:19:07</w:t>
                  </w:r>
                </w:p>
              </w:tc>
            </w:tr>
            <w:tr w:rsidR="001D5476" w:rsidRPr="001D547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8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Поясните</w:t>
                  </w:r>
                  <w:proofErr w:type="gramEnd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как происходит разделение </w:t>
                  </w:r>
                  <w:proofErr w:type="spellStart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фотогенерированных</w:t>
                  </w:r>
                  <w:proofErr w:type="spellEnd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носителей в полупроводниковом фотодиод</w:t>
                  </w: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е</w:t>
                  </w: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 </w:t>
                  </w:r>
                  <w:proofErr w:type="spellStart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р-п</w:t>
                  </w:r>
                  <w:proofErr w:type="spellEnd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переходе, каковы его спектральные характеристики.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14.11.2018 11:21:14</w:t>
                  </w:r>
                </w:p>
              </w:tc>
            </w:tr>
            <w:tr w:rsidR="001D5476" w:rsidRPr="001D547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9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Поясните</w:t>
                  </w:r>
                  <w:proofErr w:type="gramEnd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как происходит разделение </w:t>
                  </w:r>
                  <w:proofErr w:type="spellStart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фотогенерированных</w:t>
                  </w:r>
                  <w:proofErr w:type="spellEnd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носителей в полупроводниковом фотодиод на </w:t>
                  </w:r>
                  <w:proofErr w:type="spellStart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р-i-п</w:t>
                  </w:r>
                  <w:proofErr w:type="spellEnd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переходе, каковы его спектральные характеристики.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14.11.2018 11:21:50</w:t>
                  </w:r>
                </w:p>
              </w:tc>
            </w:tr>
            <w:tr w:rsidR="001D5476" w:rsidRPr="001D547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10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Раз</w:t>
                  </w:r>
                  <w:proofErr w:type="spellStart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ясните</w:t>
                  </w:r>
                  <w:proofErr w:type="spellEnd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явление</w:t>
                  </w: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фотолюминесценция, спектры возбуждения и излучения, стоксов сдвиг. 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14.11.2018 11:26:22</w:t>
                  </w:r>
                </w:p>
              </w:tc>
            </w:tr>
            <w:tr w:rsidR="001D5476" w:rsidRPr="001D547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11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Поясните</w:t>
                  </w:r>
                  <w:proofErr w:type="gramEnd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как происходит как устроены прямозонные и </w:t>
                  </w:r>
                  <w:proofErr w:type="spellStart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непрямозонные</w:t>
                  </w:r>
                  <w:proofErr w:type="spellEnd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полупроводники, влияние типа полупроводника на поглощение и излучение света, рекомбинационное излучение.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14.11.2018 11:27:47</w:t>
                  </w:r>
                </w:p>
              </w:tc>
            </w:tr>
            <w:tr w:rsidR="001D5476" w:rsidRPr="001D547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12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Поясните</w:t>
                  </w:r>
                  <w:proofErr w:type="gramEnd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как устроен светодиод, как появляется </w:t>
                  </w:r>
                  <w:proofErr w:type="spellStart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рекомбинационн</w:t>
                  </w:r>
                  <w:proofErr w:type="spellEnd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ое излучение</w:t>
                  </w: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на </w:t>
                  </w:r>
                  <w:proofErr w:type="spellStart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рп</w:t>
                  </w:r>
                  <w:proofErr w:type="spellEnd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переходе, каков спектр излучения.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14.11.2018 11:34:15</w:t>
                  </w:r>
                </w:p>
              </w:tc>
            </w:tr>
            <w:tr w:rsidR="001D5476" w:rsidRPr="001D547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13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Поясните</w:t>
                  </w:r>
                  <w:proofErr w:type="gramEnd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как происходит </w:t>
                  </w:r>
                  <w:proofErr w:type="spellStart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взамодействие</w:t>
                  </w:r>
                  <w:proofErr w:type="spellEnd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электромагнитных волн с веществом, отражение от поверхности и поглощение.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14.11.2018 11:37:32</w:t>
                  </w:r>
                </w:p>
              </w:tc>
            </w:tr>
            <w:tr w:rsidR="001D5476" w:rsidRPr="001D547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14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Разъясните, в чем заключается явление фотопроводимости полупроводников и  </w:t>
                  </w: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красная граница</w:t>
                  </w: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14.11.2018 11:40:55</w:t>
                  </w:r>
                </w:p>
              </w:tc>
            </w:tr>
            <w:tr w:rsidR="001D5476" w:rsidRPr="001D547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15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Объясните, как появляется фото ЭДС и фототок фотодиода.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14.11.2018 11:44:59</w:t>
                  </w:r>
                </w:p>
              </w:tc>
            </w:tr>
            <w:tr w:rsidR="001D5476" w:rsidRPr="001D547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16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Поясните, чем определяется спектральная характеристика идеального полупроводникового фотодиода. 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17.11.2018 19:32:21</w:t>
                  </w:r>
                </w:p>
              </w:tc>
            </w:tr>
            <w:tr w:rsidR="001D5476" w:rsidRPr="001D547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17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Поясните,о</w:t>
                  </w: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 чего зависит величина фото тока </w:t>
                  </w: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идеального полупроводникового фотодиода.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lastRenderedPageBreak/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17.11.2018 19:35:02</w:t>
                  </w:r>
                </w:p>
              </w:tc>
            </w:tr>
            <w:tr w:rsidR="001D5476" w:rsidRPr="001D547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lastRenderedPageBreak/>
                    <w:t>18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Поясните, г</w:t>
                  </w: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 применяются фотодиоды, для чего они нужны.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17.11.2018 19:37:46</w:t>
                  </w:r>
                </w:p>
              </w:tc>
            </w:tr>
            <w:tr w:rsidR="001D5476" w:rsidRPr="001D547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19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Поясните, г</w:t>
                  </w: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 применяются светодиоды, для чего они нужны в системах связи.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17.11.2018 19:39:26</w:t>
                  </w:r>
                </w:p>
              </w:tc>
            </w:tr>
            <w:tr w:rsidR="001D5476" w:rsidRPr="001D547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20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Поясните, </w:t>
                  </w: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какие приборы рассматривает предмет оптоэлектроники.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17.11.2018 19:40:55</w:t>
                  </w:r>
                </w:p>
              </w:tc>
            </w:tr>
            <w:tr w:rsidR="001D5476" w:rsidRPr="001D547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21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Поясните, к</w:t>
                  </w:r>
                  <w:proofErr w:type="spellStart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</w:t>
                  </w:r>
                  <w:proofErr w:type="spellEnd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устроены матрицы </w:t>
                  </w:r>
                  <w:proofErr w:type="spellStart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фотод</w:t>
                  </w:r>
                  <w:proofErr w:type="spellEnd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иод</w:t>
                  </w:r>
                  <w:proofErr w:type="spellStart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ов</w:t>
                  </w:r>
                  <w:proofErr w:type="spellEnd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монохромного детектирования, каковы их спектральные характеристики.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14.11.2018 11:48:25</w:t>
                  </w:r>
                </w:p>
              </w:tc>
            </w:tr>
            <w:tr w:rsidR="001D5476" w:rsidRPr="001D547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22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оясните, к</w:t>
                  </w:r>
                  <w:proofErr w:type="spellStart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</w:t>
                  </w:r>
                  <w:proofErr w:type="spellEnd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устроены матрицы фотодетекторов  </w:t>
                  </w:r>
                  <w:proofErr w:type="spellStart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мультихромного</w:t>
                  </w:r>
                  <w:proofErr w:type="spellEnd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детектирования, каковы их спектральные характеристики.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14.11.2018 11:48:57</w:t>
                  </w:r>
                </w:p>
              </w:tc>
            </w:tr>
            <w:tr w:rsidR="001D5476" w:rsidRPr="001D547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23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Поясните </w:t>
                  </w: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вольт-амперную</w:t>
                  </w:r>
                  <w:proofErr w:type="spellEnd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характеристику фотодиода в темноте и на свету.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16.11.2018 13:07:50</w:t>
                  </w:r>
                </w:p>
              </w:tc>
            </w:tr>
            <w:tr w:rsidR="001D5476" w:rsidRPr="001D547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24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Поясните </w:t>
                  </w: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излучение светодиода,  спектр излучения, какова зависимость </w:t>
                  </w:r>
                  <w:proofErr w:type="spellStart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интесивности</w:t>
                  </w:r>
                  <w:proofErr w:type="spellEnd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излучения от тока.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16.11.2018 13:12:19</w:t>
                  </w:r>
                </w:p>
              </w:tc>
            </w:tr>
            <w:tr w:rsidR="001D5476" w:rsidRPr="001D547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25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Поясните, с</w:t>
                  </w: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чем связано излучение на </w:t>
                  </w:r>
                  <w:proofErr w:type="spellStart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рп</w:t>
                  </w:r>
                  <w:proofErr w:type="spellEnd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переходе при прямом токе, каков спектр излучения.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16.11.2018 13:13:42</w:t>
                  </w:r>
                </w:p>
              </w:tc>
            </w:tr>
            <w:tr w:rsidR="001D5476" w:rsidRPr="001D547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26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Поясните, в</w:t>
                  </w: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чем заключается принцип квантового усиления, инверсная заселенность.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16.11.2018 13:14:16</w:t>
                  </w:r>
                </w:p>
              </w:tc>
            </w:tr>
            <w:tr w:rsidR="001D5476" w:rsidRPr="001D547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27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Поясните возможности инвертирования заселенности двухуровневой и много уровневой системы.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16.11.2018 13:14:43</w:t>
                  </w:r>
                </w:p>
              </w:tc>
            </w:tr>
            <w:tr w:rsidR="001D5476" w:rsidRPr="001D547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28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Поясните принцип работы лазеров, виды лазеров и методы накачки.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16.11.2018 13:15:08</w:t>
                  </w:r>
                </w:p>
              </w:tc>
            </w:tr>
            <w:tr w:rsidR="001D5476" w:rsidRPr="001D547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29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Поясните работу п</w:t>
                  </w:r>
                  <w:proofErr w:type="spellStart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олупроводникового</w:t>
                  </w:r>
                  <w:proofErr w:type="spellEnd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 лазера, принцип накачки, спектр излучения.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16.11.2018 13:15:42</w:t>
                  </w:r>
                </w:p>
              </w:tc>
            </w:tr>
            <w:tr w:rsidR="001D5476" w:rsidRPr="001D547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30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Поясните, к</w:t>
                  </w:r>
                  <w:proofErr w:type="spellStart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</w:t>
                  </w:r>
                  <w:proofErr w:type="spellEnd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устроены волоконные квантовые усилители.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16.11.2018 13:16:57</w:t>
                  </w:r>
                </w:p>
              </w:tc>
            </w:tr>
            <w:tr w:rsidR="001D5476" w:rsidRPr="001D547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31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Поясните, к</w:t>
                  </w:r>
                  <w:proofErr w:type="spellStart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</w:t>
                  </w:r>
                  <w:proofErr w:type="spellEnd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устроены волоконные лазеры, накачка, конструкция.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16.11.2018 13:22:07</w:t>
                  </w:r>
                </w:p>
              </w:tc>
            </w:tr>
            <w:tr w:rsidR="001D5476" w:rsidRPr="001D547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32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Поясните, к</w:t>
                  </w:r>
                  <w:proofErr w:type="spellStart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</w:t>
                  </w:r>
                  <w:proofErr w:type="spellEnd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происходит инжекция на </w:t>
                  </w:r>
                  <w:proofErr w:type="spellStart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р-п</w:t>
                  </w:r>
                  <w:proofErr w:type="spellEnd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перехода  диода и спонтанное рекомбинационное излучение.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16.11.2018 13:27:27</w:t>
                  </w:r>
                </w:p>
              </w:tc>
            </w:tr>
            <w:tr w:rsidR="001D5476" w:rsidRPr="001D547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33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Поясните</w:t>
                  </w: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принцип управления световым потоком в </w:t>
                  </w:r>
                  <w:proofErr w:type="spellStart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жидкокристалличекой</w:t>
                  </w:r>
                  <w:proofErr w:type="spellEnd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ячейке.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16.11.2018 13:28:49</w:t>
                  </w:r>
                </w:p>
              </w:tc>
            </w:tr>
            <w:tr w:rsidR="001D5476" w:rsidRPr="001D547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34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Поясните, </w:t>
                  </w: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каков принцип работы жидкокристаллического матричного дисплея.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16.11.2018 13:29:53</w:t>
                  </w:r>
                </w:p>
              </w:tc>
            </w:tr>
            <w:tr w:rsidR="001D5476" w:rsidRPr="001D547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35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Поясните</w:t>
                  </w: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устройство и принцип работы пикселя цветного матричного дисплея. 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16.11.2018 13:30:59</w:t>
                  </w:r>
                </w:p>
              </w:tc>
            </w:tr>
            <w:tr w:rsidR="001D5476" w:rsidRPr="001D547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36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Поясните</w:t>
                  </w: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принцип работы светодиодного матричного дисплея.  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16.11.2018 16:52:02</w:t>
                  </w:r>
                </w:p>
              </w:tc>
            </w:tr>
            <w:tr w:rsidR="001D5476" w:rsidRPr="001D547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37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Поясните</w:t>
                  </w: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принцип работы жидкокристаллического матричного телевизионного экрана.  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16.11.2018 16:52:45</w:t>
                  </w:r>
                </w:p>
              </w:tc>
            </w:tr>
            <w:tr w:rsidR="001D5476" w:rsidRPr="001D547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2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F7F7F7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38</w:t>
                  </w:r>
                </w:p>
              </w:tc>
              <w:tc>
                <w:tcPr>
                  <w:tcW w:w="6" w:type="dxa"/>
                  <w:tcBorders>
                    <w:top w:val="single" w:sz="2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F7F7F7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Поясните</w:t>
                  </w: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принцип работы жидкокристаллического матричного экрана сотового телефона. </w:t>
                  </w:r>
                </w:p>
              </w:tc>
              <w:tc>
                <w:tcPr>
                  <w:tcW w:w="6" w:type="dxa"/>
                  <w:tcBorders>
                    <w:top w:val="single" w:sz="2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F7F7F7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2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F7F7F7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16.11.2018 16:53:37</w:t>
                  </w:r>
                </w:p>
              </w:tc>
            </w:tr>
            <w:tr w:rsidR="001D5476" w:rsidRPr="001D547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lastRenderedPageBreak/>
                    <w:t>39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Поясните</w:t>
                  </w: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принцип работы светодиодного матричного экрана сотового телефона. 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16.11.2018 16:54:02</w:t>
                  </w:r>
                </w:p>
              </w:tc>
            </w:tr>
            <w:tr w:rsidR="001D5476" w:rsidRPr="001D547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40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Поясните</w:t>
                  </w: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принцип работы </w:t>
                  </w:r>
                  <w:proofErr w:type="spellStart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светодиодноного</w:t>
                  </w:r>
                  <w:proofErr w:type="spellEnd"/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матричного экрана телевизора. 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2" w:space="0" w:color="FFFFFF"/>
                    <w:left w:val="nil"/>
                    <w:bottom w:val="single" w:sz="2" w:space="0" w:color="EDEDED"/>
                    <w:right w:val="nil"/>
                  </w:tcBorders>
                  <w:shd w:val="clear" w:color="auto" w:fill="FFFFFF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D5476" w:rsidRPr="001D5476" w:rsidRDefault="001D5476" w:rsidP="001D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</w:pPr>
                  <w:r w:rsidRPr="001D5476"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8"/>
                      <w:lang w:eastAsia="ru-RU"/>
                    </w:rPr>
                    <w:t>16.11.2018 16:54:59</w:t>
                  </w:r>
                </w:p>
              </w:tc>
            </w:tr>
          </w:tbl>
          <w:p w:rsidR="001D5476" w:rsidRPr="001D5476" w:rsidRDefault="001D5476" w:rsidP="001D5476">
            <w:pPr>
              <w:spacing w:before="75" w:after="75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1D5476" w:rsidRPr="001D5476" w:rsidRDefault="001D5476" w:rsidP="001D5476">
            <w:pPr>
              <w:spacing w:before="75" w:after="75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1D5476" w:rsidRPr="001D5476" w:rsidTr="001D5476">
        <w:trPr>
          <w:tblCellSpacing w:w="0" w:type="dxa"/>
        </w:trPr>
        <w:tc>
          <w:tcPr>
            <w:tcW w:w="45" w:type="dxa"/>
            <w:vAlign w:val="center"/>
            <w:hideMark/>
          </w:tcPr>
          <w:p w:rsidR="001D5476" w:rsidRPr="001D5476" w:rsidRDefault="001D5476" w:rsidP="001D5476">
            <w:pPr>
              <w:spacing w:before="75" w:after="75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" w:type="dxa"/>
            <w:tcBorders>
              <w:top w:val="single" w:sz="2" w:space="0" w:color="99BBE8"/>
              <w:left w:val="single" w:sz="2" w:space="0" w:color="99BBE8"/>
              <w:bottom w:val="single" w:sz="2" w:space="0" w:color="99BBE8"/>
              <w:right w:val="single" w:sz="2" w:space="0" w:color="99BBE8"/>
            </w:tcBorders>
            <w:shd w:val="clear" w:color="auto" w:fill="F1F1F1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1D5476" w:rsidRPr="001D5476" w:rsidRDefault="001D5476" w:rsidP="001D5476">
            <w:pPr>
              <w:spacing w:before="75" w:after="75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hyperlink r:id="rId4" w:history="1">
              <w:r w:rsidRPr="001D5476">
                <w:rPr>
                  <w:rFonts w:ascii="Tahoma" w:eastAsia="Times New Roman" w:hAnsi="Tahoma" w:cs="Tahoma"/>
                  <w:b/>
                  <w:bCs/>
                  <w:color w:val="0560A6"/>
                  <w:sz w:val="8"/>
                  <w:lang w:eastAsia="ru-RU"/>
                </w:rPr>
                <w:t>1</w:t>
              </w:r>
            </w:hyperlink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 </w:t>
            </w:r>
            <w:hyperlink r:id="rId5" w:history="1">
              <w:r w:rsidRPr="001D5476">
                <w:rPr>
                  <w:rFonts w:ascii="Tahoma" w:eastAsia="Times New Roman" w:hAnsi="Tahoma" w:cs="Tahoma"/>
                  <w:color w:val="0560A6"/>
                  <w:sz w:val="8"/>
                  <w:lang w:eastAsia="ru-RU"/>
                </w:rPr>
                <w:t>2</w:t>
              </w:r>
            </w:hyperlink>
          </w:p>
        </w:tc>
      </w:tr>
    </w:tbl>
    <w:p w:rsidR="001844A3" w:rsidRDefault="001844A3"/>
    <w:tbl>
      <w:tblPr>
        <w:tblW w:w="71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59"/>
        <w:gridCol w:w="5042"/>
        <w:gridCol w:w="839"/>
        <w:gridCol w:w="945"/>
      </w:tblGrid>
      <w:tr w:rsidR="001D5476" w:rsidRPr="001D5476" w:rsidTr="001D5476">
        <w:trPr>
          <w:tblHeader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2" w:space="0" w:color="D0D0D0"/>
              <w:right w:val="single" w:sz="2" w:space="0" w:color="D0D0D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66666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b/>
                <w:bCs/>
                <w:color w:val="666666"/>
                <w:sz w:val="8"/>
                <w:szCs w:val="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D0D0D0"/>
              <w:right w:val="single" w:sz="2" w:space="0" w:color="D0D0D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66666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b/>
                <w:bCs/>
                <w:color w:val="666666"/>
                <w:sz w:val="8"/>
                <w:szCs w:val="8"/>
                <w:lang w:eastAsia="ru-RU"/>
              </w:rPr>
              <w:t>Текст вопроса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D0D0D0"/>
              <w:right w:val="single" w:sz="2" w:space="0" w:color="D0D0D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66666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b/>
                <w:bCs/>
                <w:color w:val="666666"/>
                <w:sz w:val="8"/>
                <w:szCs w:val="8"/>
                <w:lang w:eastAsia="ru-RU"/>
              </w:rPr>
              <w:t>Блок вопроса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D0D0D0"/>
              <w:right w:val="single" w:sz="2" w:space="0" w:color="D0D0D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66666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b/>
                <w:bCs/>
                <w:color w:val="666666"/>
                <w:sz w:val="8"/>
                <w:szCs w:val="8"/>
                <w:lang w:eastAsia="ru-RU"/>
              </w:rPr>
              <w:t>Дата</w:t>
            </w:r>
          </w:p>
        </w:tc>
      </w:tr>
      <w:tr w:rsidR="001D5476" w:rsidRPr="001D5476" w:rsidTr="001D5476">
        <w:trPr>
          <w:tblCellSpacing w:w="0" w:type="dxa"/>
        </w:trPr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41</w:t>
            </w:r>
          </w:p>
        </w:tc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будет выглядеть спектрально-энергетическая кривая зависимости энергии квантов света от длины волны в диапазоне от 0,2 до 1,1 мкм с шагом 0,3 мкм.</w:t>
            </w:r>
          </w:p>
        </w:tc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№3</w:t>
            </w:r>
          </w:p>
        </w:tc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16.11.2018 13:32:51</w:t>
            </w:r>
          </w:p>
        </w:tc>
      </w:tr>
      <w:tr w:rsidR="001D5476" w:rsidRPr="001D5476" w:rsidTr="001D5476">
        <w:trPr>
          <w:tblCellSpacing w:w="0" w:type="dxa"/>
        </w:trPr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42</w:t>
            </w:r>
          </w:p>
        </w:tc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должна быть толщина однослойного антиотражающего покрытия из двуокиси кремния с коэффициентом преломления 1,45 для кремниевого солнечного элемента, на длине волны 0,56 мкм? </w:t>
            </w:r>
          </w:p>
        </w:tc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№3</w:t>
            </w:r>
          </w:p>
        </w:tc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16.11.2018 16:27:50</w:t>
            </w:r>
          </w:p>
        </w:tc>
      </w:tr>
      <w:tr w:rsidR="001D5476" w:rsidRPr="001D5476" w:rsidTr="001D5476">
        <w:trPr>
          <w:tblCellSpacing w:w="0" w:type="dxa"/>
        </w:trPr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43</w:t>
            </w:r>
          </w:p>
        </w:tc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должна быть толщина однослойного антиотражающего покрытия из двуокиси кремния с коэффициентом преломления 1,5 для кремниевого солнечного элемента, на длине волны 0,6 мкм? </w:t>
            </w:r>
          </w:p>
        </w:tc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№3</w:t>
            </w:r>
          </w:p>
        </w:tc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16.11.2018 16:28:22</w:t>
            </w:r>
          </w:p>
        </w:tc>
      </w:tr>
      <w:tr w:rsidR="001D5476" w:rsidRPr="001D5476" w:rsidTr="001D5476">
        <w:trPr>
          <w:tblCellSpacing w:w="0" w:type="dxa"/>
        </w:trPr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44</w:t>
            </w:r>
          </w:p>
        </w:tc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должна быть толщина однослойного антиотражающего покрытия из окиси олова с коэффициентом преломления 1,56 для кремниевого солнечного элемента, на длине волны 0,64 мкм? </w:t>
            </w:r>
          </w:p>
        </w:tc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№3</w:t>
            </w:r>
          </w:p>
        </w:tc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16.11.2018 16:29:26</w:t>
            </w:r>
          </w:p>
        </w:tc>
      </w:tr>
      <w:tr w:rsidR="001D5476" w:rsidRPr="001D5476" w:rsidTr="001D5476">
        <w:trPr>
          <w:tblCellSpacing w:w="0" w:type="dxa"/>
        </w:trPr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45</w:t>
            </w:r>
          </w:p>
        </w:tc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будет  затухание в оптоволокне длиной 100 км  при коэффициенте поглощения а=0,1 км</w:t>
            </w:r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-1</w:t>
            </w:r>
            <w:proofErr w:type="gramStart"/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?</w:t>
            </w:r>
            <w:proofErr w:type="gramEnd"/>
          </w:p>
        </w:tc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№3</w:t>
            </w:r>
          </w:p>
        </w:tc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16.11.2018 16:31:53</w:t>
            </w:r>
          </w:p>
        </w:tc>
      </w:tr>
      <w:tr w:rsidR="001D5476" w:rsidRPr="001D5476" w:rsidTr="001D5476">
        <w:trPr>
          <w:tblCellSpacing w:w="0" w:type="dxa"/>
        </w:trPr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46</w:t>
            </w:r>
          </w:p>
        </w:tc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будет  затухание в оптоволокне длиной 50 км  при коэффициенте поглощения а=0,2 км</w:t>
            </w:r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-1</w:t>
            </w:r>
            <w:proofErr w:type="gramStart"/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?</w:t>
            </w:r>
            <w:proofErr w:type="gramEnd"/>
          </w:p>
        </w:tc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№3</w:t>
            </w:r>
          </w:p>
        </w:tc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16.11.2018 16:32:28</w:t>
            </w:r>
          </w:p>
        </w:tc>
      </w:tr>
      <w:tr w:rsidR="001D5476" w:rsidRPr="001D5476" w:rsidTr="001D5476">
        <w:trPr>
          <w:tblCellSpacing w:w="0" w:type="dxa"/>
        </w:trPr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47</w:t>
            </w:r>
          </w:p>
        </w:tc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будет  затухание в оптоволокне длиной 30 км  при коэффициенте поглощения а=0,3 /км</w:t>
            </w:r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-1</w:t>
            </w:r>
            <w:proofErr w:type="gramStart"/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?</w:t>
            </w:r>
            <w:proofErr w:type="gramEnd"/>
          </w:p>
        </w:tc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№3</w:t>
            </w:r>
          </w:p>
        </w:tc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16.11.2018 16:34:53</w:t>
            </w:r>
          </w:p>
        </w:tc>
      </w:tr>
      <w:tr w:rsidR="001D5476" w:rsidRPr="001D5476" w:rsidTr="001D5476">
        <w:trPr>
          <w:tblCellSpacing w:w="0" w:type="dxa"/>
        </w:trPr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48</w:t>
            </w:r>
          </w:p>
        </w:tc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будет  затухание в оптоволокне длиной 20 км  при коэффициенте поглощения а=0,2 /км</w:t>
            </w:r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-1</w:t>
            </w:r>
            <w:proofErr w:type="gramStart"/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?</w:t>
            </w:r>
            <w:proofErr w:type="gramEnd"/>
          </w:p>
        </w:tc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№3</w:t>
            </w:r>
          </w:p>
        </w:tc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16.11.2018 16:36:02</w:t>
            </w:r>
          </w:p>
        </w:tc>
      </w:tr>
      <w:tr w:rsidR="001D5476" w:rsidRPr="001D5476" w:rsidTr="001D5476">
        <w:trPr>
          <w:tblCellSpacing w:w="0" w:type="dxa"/>
        </w:trPr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49</w:t>
            </w:r>
          </w:p>
        </w:tc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будет выглядеть </w:t>
            </w:r>
            <w:proofErr w:type="spellStart"/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рассчетная</w:t>
            </w:r>
            <w:proofErr w:type="spellEnd"/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спектральная характеристика идеального фотодетектора на основе внешнего </w:t>
            </w:r>
            <w:proofErr w:type="gramStart"/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фотоэффекта</w:t>
            </w:r>
            <w:proofErr w:type="gramEnd"/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катодом является металл с работой выхода 2,8 эВ?</w:t>
            </w:r>
          </w:p>
        </w:tc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№3</w:t>
            </w:r>
          </w:p>
        </w:tc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16.11.2018 16:39:02</w:t>
            </w:r>
          </w:p>
        </w:tc>
      </w:tr>
      <w:tr w:rsidR="001D5476" w:rsidRPr="001D5476" w:rsidTr="001D5476">
        <w:trPr>
          <w:tblCellSpacing w:w="0" w:type="dxa"/>
        </w:trPr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будет выглядеть </w:t>
            </w:r>
            <w:proofErr w:type="spellStart"/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рассчетная</w:t>
            </w:r>
            <w:proofErr w:type="spellEnd"/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спектральная характеристика идеального фотодетектора на основе внешнего </w:t>
            </w:r>
            <w:proofErr w:type="gramStart"/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фотоэффекта</w:t>
            </w:r>
            <w:proofErr w:type="gramEnd"/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катодом является металл с работой выхода 2,5 эВ?</w:t>
            </w:r>
          </w:p>
        </w:tc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№3</w:t>
            </w:r>
          </w:p>
        </w:tc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16.11.2018 16:39:16</w:t>
            </w:r>
          </w:p>
        </w:tc>
      </w:tr>
      <w:tr w:rsidR="001D5476" w:rsidRPr="001D5476" w:rsidTr="001D5476">
        <w:trPr>
          <w:tblCellSpacing w:w="0" w:type="dxa"/>
        </w:trPr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51</w:t>
            </w:r>
          </w:p>
        </w:tc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будет выглядеть </w:t>
            </w:r>
            <w:proofErr w:type="spellStart"/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рассчетная</w:t>
            </w:r>
            <w:proofErr w:type="spellEnd"/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спектральная характеристика идеального фотодетектора на </w:t>
            </w:r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основе внешнего </w:t>
            </w:r>
            <w:proofErr w:type="gramStart"/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фотоэффекта</w:t>
            </w:r>
            <w:proofErr w:type="gramEnd"/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катодом является металл с работой выхода 2,2 эВ?</w:t>
            </w:r>
          </w:p>
        </w:tc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lastRenderedPageBreak/>
              <w:t>№3</w:t>
            </w:r>
          </w:p>
        </w:tc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16.11.2018 16:39:34</w:t>
            </w:r>
          </w:p>
        </w:tc>
      </w:tr>
      <w:tr w:rsidR="001D5476" w:rsidRPr="001D5476" w:rsidTr="001D5476">
        <w:trPr>
          <w:tblCellSpacing w:w="0" w:type="dxa"/>
        </w:trPr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lastRenderedPageBreak/>
              <w:t>52</w:t>
            </w:r>
          </w:p>
        </w:tc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будет выглядеть </w:t>
            </w:r>
            <w:proofErr w:type="spellStart"/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рассчетная</w:t>
            </w:r>
            <w:proofErr w:type="spellEnd"/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спектральная характеристика идеального фотодетектора на основе внешнего </w:t>
            </w:r>
            <w:proofErr w:type="gramStart"/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фотоэффекта</w:t>
            </w:r>
            <w:proofErr w:type="gramEnd"/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катодом является металл с работой выхода 2,0 эВ?</w:t>
            </w:r>
          </w:p>
        </w:tc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№3</w:t>
            </w:r>
          </w:p>
        </w:tc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16.11.2018 16:39:51</w:t>
            </w:r>
          </w:p>
        </w:tc>
      </w:tr>
      <w:tr w:rsidR="001D5476" w:rsidRPr="001D5476" w:rsidTr="001D5476">
        <w:trPr>
          <w:tblCellSpacing w:w="0" w:type="dxa"/>
        </w:trPr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53</w:t>
            </w:r>
          </w:p>
        </w:tc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будет выглядеть рассчитанная спектральная характеристика идеального кремниевого фотодетектора с Eg=1.1 эВ?</w:t>
            </w:r>
          </w:p>
        </w:tc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№3</w:t>
            </w:r>
          </w:p>
        </w:tc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16.11.2018 16:42:29</w:t>
            </w:r>
          </w:p>
        </w:tc>
      </w:tr>
      <w:tr w:rsidR="001D5476" w:rsidRPr="001D5476" w:rsidTr="001D5476">
        <w:trPr>
          <w:tblCellSpacing w:w="0" w:type="dxa"/>
        </w:trPr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54</w:t>
            </w:r>
          </w:p>
        </w:tc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будет выглядеть рассчитанная спектральная характеристика идеального фотодетектора с Eg=0,8 эВ?</w:t>
            </w:r>
          </w:p>
        </w:tc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№3</w:t>
            </w:r>
          </w:p>
        </w:tc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16.11.2018 16:43:00</w:t>
            </w:r>
          </w:p>
        </w:tc>
      </w:tr>
      <w:tr w:rsidR="001D5476" w:rsidRPr="001D5476" w:rsidTr="001D5476">
        <w:trPr>
          <w:tblCellSpacing w:w="0" w:type="dxa"/>
        </w:trPr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55</w:t>
            </w:r>
          </w:p>
        </w:tc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будет выглядеть рассчитанная спектральная характеристика идеального кремниевого фотодетектора с Eg=1.45 эВ?</w:t>
            </w:r>
          </w:p>
        </w:tc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№3</w:t>
            </w:r>
          </w:p>
        </w:tc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16.11.2018 16:43:19</w:t>
            </w:r>
          </w:p>
        </w:tc>
      </w:tr>
      <w:tr w:rsidR="001D5476" w:rsidRPr="001D5476" w:rsidTr="001D5476">
        <w:trPr>
          <w:tblCellSpacing w:w="0" w:type="dxa"/>
        </w:trPr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56</w:t>
            </w:r>
          </w:p>
        </w:tc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будет выглядеть рассчитанная спектральная характеристика идеального кремниевого фотодетектора с Eg=1.8 эВ?</w:t>
            </w:r>
          </w:p>
        </w:tc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№3</w:t>
            </w:r>
          </w:p>
        </w:tc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16.11.2018 16:43:40</w:t>
            </w:r>
          </w:p>
        </w:tc>
      </w:tr>
      <w:tr w:rsidR="001D5476" w:rsidRPr="001D5476" w:rsidTr="001D5476">
        <w:trPr>
          <w:tblCellSpacing w:w="0" w:type="dxa"/>
        </w:trPr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57</w:t>
            </w:r>
          </w:p>
        </w:tc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Каким будет </w:t>
            </w:r>
            <w:proofErr w:type="spellStart"/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рассчетный</w:t>
            </w:r>
            <w:proofErr w:type="spellEnd"/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фототок полупроводникового </w:t>
            </w:r>
            <w:proofErr w:type="gramStart"/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фотодиода</w:t>
            </w:r>
            <w:proofErr w:type="gramEnd"/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интенсивность света 10</w:t>
            </w:r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12</w:t>
            </w:r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фот/с? </w:t>
            </w:r>
          </w:p>
        </w:tc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№3</w:t>
            </w:r>
          </w:p>
        </w:tc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16.11.2018 16:47:52</w:t>
            </w:r>
          </w:p>
        </w:tc>
      </w:tr>
      <w:tr w:rsidR="001D5476" w:rsidRPr="001D5476" w:rsidTr="001D5476">
        <w:trPr>
          <w:tblCellSpacing w:w="0" w:type="dxa"/>
        </w:trPr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58</w:t>
            </w:r>
          </w:p>
        </w:tc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Каким будет </w:t>
            </w:r>
            <w:proofErr w:type="spellStart"/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рассчетный</w:t>
            </w:r>
            <w:proofErr w:type="spellEnd"/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фототок полупроводникового </w:t>
            </w:r>
            <w:proofErr w:type="gramStart"/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фотодиода</w:t>
            </w:r>
            <w:proofErr w:type="gramEnd"/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интенсивность света 10</w:t>
            </w:r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14</w:t>
            </w:r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фот/с? </w:t>
            </w:r>
          </w:p>
        </w:tc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№3</w:t>
            </w:r>
          </w:p>
        </w:tc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16.11.2018 16:48:10</w:t>
            </w:r>
          </w:p>
        </w:tc>
      </w:tr>
      <w:tr w:rsidR="001D5476" w:rsidRPr="001D5476" w:rsidTr="001D5476">
        <w:trPr>
          <w:tblCellSpacing w:w="0" w:type="dxa"/>
        </w:trPr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59</w:t>
            </w:r>
          </w:p>
        </w:tc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Каким будет </w:t>
            </w:r>
            <w:proofErr w:type="spellStart"/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рассчетный</w:t>
            </w:r>
            <w:proofErr w:type="spellEnd"/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фототок полупроводникового </w:t>
            </w:r>
            <w:proofErr w:type="gramStart"/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фотодиода</w:t>
            </w:r>
            <w:proofErr w:type="gramEnd"/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интенсивность света 10</w:t>
            </w:r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фот/с? </w:t>
            </w:r>
          </w:p>
        </w:tc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№3</w:t>
            </w:r>
          </w:p>
        </w:tc>
        <w:tc>
          <w:tcPr>
            <w:tcW w:w="6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16.11.2018 16:48:23</w:t>
            </w:r>
          </w:p>
        </w:tc>
      </w:tr>
      <w:tr w:rsidR="001D5476" w:rsidRPr="001D5476" w:rsidTr="001D5476">
        <w:trPr>
          <w:tblCellSpacing w:w="0" w:type="dxa"/>
        </w:trPr>
        <w:tc>
          <w:tcPr>
            <w:tcW w:w="6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7F7F7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60</w:t>
            </w:r>
          </w:p>
        </w:tc>
        <w:tc>
          <w:tcPr>
            <w:tcW w:w="6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7F7F7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Каким будет </w:t>
            </w:r>
            <w:proofErr w:type="spellStart"/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рассчетный</w:t>
            </w:r>
            <w:proofErr w:type="spellEnd"/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фототок полупроводникового </w:t>
            </w:r>
            <w:proofErr w:type="gramStart"/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фотодиода</w:t>
            </w:r>
            <w:proofErr w:type="gramEnd"/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интенсивность света 10</w:t>
            </w:r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16</w:t>
            </w:r>
            <w:r w:rsidRPr="001D5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фот/с? </w:t>
            </w:r>
          </w:p>
        </w:tc>
        <w:tc>
          <w:tcPr>
            <w:tcW w:w="6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7F7F7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№3</w:t>
            </w:r>
          </w:p>
        </w:tc>
        <w:tc>
          <w:tcPr>
            <w:tcW w:w="6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7F7F7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476" w:rsidRPr="001D5476" w:rsidRDefault="001D5476" w:rsidP="001D54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1D5476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16.11.2018 16:48:37</w:t>
            </w:r>
          </w:p>
        </w:tc>
      </w:tr>
    </w:tbl>
    <w:p w:rsidR="001D5476" w:rsidRDefault="001D5476"/>
    <w:sectPr w:rsidR="001D5476" w:rsidSect="00184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08"/>
  <w:characterSpacingControl w:val="doNotCompress"/>
  <w:compat/>
  <w:rsids>
    <w:rsidRoot w:val="001D5476"/>
    <w:rsid w:val="001844A3"/>
    <w:rsid w:val="001D5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54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niver.kaznu.kz/teacher/question/list/87128/0/2" TargetMode="External"/><Relationship Id="rId4" Type="http://schemas.openxmlformats.org/officeDocument/2006/relationships/hyperlink" Target="https://univer.kaznu.kz/teacher/question/list/87128/0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1182</Words>
  <Characters>6743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2019-04-19T06:11:00Z</dcterms:created>
  <dcterms:modified xsi:type="dcterms:W3CDTF">2019-04-19T06:14:00Z</dcterms:modified>
</cp:coreProperties>
</file>